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59" w:rsidRDefault="00AF07DB" w:rsidP="00AF07DB">
      <w:pPr>
        <w:pStyle w:val="NormalWeb"/>
        <w:tabs>
          <w:tab w:val="left" w:pos="10065"/>
        </w:tabs>
        <w:spacing w:before="0" w:beforeAutospacing="0" w:after="0" w:afterAutospacing="0"/>
        <w:ind w:firstLine="706"/>
        <w:jc w:val="center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  <w:r>
        <w:rPr>
          <w:rFonts w:ascii="Arial" w:hAnsi="Arial" w:cstheme="minorBidi"/>
          <w:b/>
          <w:bCs/>
          <w:color w:val="000000" w:themeColor="text1"/>
          <w:kern w:val="24"/>
        </w:rPr>
        <w:t xml:space="preserve">Ölüm </w:t>
      </w:r>
      <w:r w:rsidR="00182D59">
        <w:rPr>
          <w:rFonts w:ascii="Arial" w:hAnsi="Arial" w:cstheme="minorBidi"/>
          <w:b/>
          <w:bCs/>
          <w:color w:val="000000" w:themeColor="text1"/>
          <w:kern w:val="24"/>
        </w:rPr>
        <w:t>Yardımı Ödeneği Dilekçe Örneği</w:t>
      </w:r>
    </w:p>
    <w:p w:rsidR="00182D59" w:rsidRDefault="00182D59" w:rsidP="00182D59">
      <w:pPr>
        <w:pStyle w:val="NormalWeb"/>
        <w:tabs>
          <w:tab w:val="left" w:pos="10065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spacing w:before="0" w:beforeAutospacing="0" w:after="0" w:afterAutospacing="0"/>
        <w:ind w:firstLine="706"/>
        <w:textAlignment w:val="baseline"/>
        <w:rPr>
          <w:rFonts w:ascii="Arial" w:hAnsi="Arial" w:cstheme="minorBidi"/>
          <w:b/>
          <w:bCs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spacing w:before="0" w:beforeAutospacing="0" w:after="0" w:afterAutospacing="0"/>
        <w:ind w:firstLine="706"/>
        <w:textAlignment w:val="baseline"/>
      </w:pPr>
    </w:p>
    <w:p w:rsidR="00182D59" w:rsidRDefault="00F50812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center"/>
        <w:textAlignment w:val="baseline"/>
      </w:pPr>
      <w:r>
        <w:rPr>
          <w:rFonts w:eastAsiaTheme="minorEastAsia"/>
          <w:color w:val="000000" w:themeColor="text1"/>
          <w:kern w:val="24"/>
        </w:rPr>
        <w:t xml:space="preserve">AĞRI İBRAHİM ÇEÇEN </w:t>
      </w:r>
      <w:bookmarkStart w:id="0" w:name="_GoBack"/>
      <w:bookmarkEnd w:id="0"/>
      <w:r w:rsidR="00182D59">
        <w:rPr>
          <w:rFonts w:eastAsiaTheme="minorEastAsia"/>
          <w:color w:val="000000" w:themeColor="text1"/>
          <w:kern w:val="24"/>
        </w:rPr>
        <w:t>ÜNİVERSİTESİ REKTÖRLÜĞÜ</w:t>
      </w:r>
    </w:p>
    <w:p w:rsidR="00182D59" w:rsidRDefault="00F50812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center"/>
        <w:textAlignment w:val="baseline"/>
        <w:rPr>
          <w:rFonts w:eastAsiaTheme="minorEastAsia"/>
          <w:color w:val="000000" w:themeColor="text1"/>
          <w:kern w:val="24"/>
        </w:rPr>
      </w:pPr>
      <w:proofErr w:type="gramStart"/>
      <w:r>
        <w:rPr>
          <w:rFonts w:eastAsiaTheme="minorEastAsia"/>
          <w:color w:val="000000" w:themeColor="text1"/>
          <w:kern w:val="24"/>
        </w:rPr>
        <w:t>…………………</w:t>
      </w:r>
      <w:proofErr w:type="gramEnd"/>
      <w:r w:rsidR="00AF07DB">
        <w:rPr>
          <w:rFonts w:eastAsiaTheme="minorEastAsia"/>
          <w:color w:val="000000" w:themeColor="text1"/>
          <w:kern w:val="24"/>
        </w:rPr>
        <w:t xml:space="preserve"> </w:t>
      </w:r>
      <w:r w:rsidR="00182D59">
        <w:rPr>
          <w:rFonts w:eastAsiaTheme="minorEastAsia"/>
          <w:color w:val="000000" w:themeColor="text1"/>
          <w:kern w:val="24"/>
        </w:rPr>
        <w:t>Dekanlığı</w:t>
      </w:r>
      <w:r w:rsidR="00AF07DB">
        <w:rPr>
          <w:rFonts w:eastAsiaTheme="minorEastAsia"/>
          <w:color w:val="000000" w:themeColor="text1"/>
          <w:kern w:val="24"/>
        </w:rPr>
        <w:t>na</w:t>
      </w:r>
      <w:r>
        <w:rPr>
          <w:rFonts w:eastAsiaTheme="minorEastAsia"/>
          <w:color w:val="000000" w:themeColor="text1"/>
          <w:kern w:val="24"/>
        </w:rPr>
        <w:t>/Müdürlüğüne</w:t>
      </w:r>
    </w:p>
    <w:p w:rsidR="00AF07DB" w:rsidRDefault="00AF07DB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jc w:val="center"/>
        <w:textAlignment w:val="baseline"/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ab/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  <w:proofErr w:type="gramStart"/>
      <w:r>
        <w:rPr>
          <w:rFonts w:ascii="Arial" w:hAnsi="Arial" w:cstheme="minorBidi"/>
          <w:color w:val="000000" w:themeColor="text1"/>
          <w:kern w:val="24"/>
        </w:rPr>
        <w:t>…..</w:t>
      </w:r>
      <w:proofErr w:type="gramEnd"/>
      <w:r>
        <w:rPr>
          <w:rFonts w:ascii="Arial" w:hAnsi="Arial" w:cstheme="minorBidi"/>
          <w:color w:val="000000" w:themeColor="text1"/>
          <w:kern w:val="24"/>
        </w:rPr>
        <w:t xml:space="preserve">/…../20…… tarihinde Eşimin/Çocuğumun vefat ettiğini beyan eder, gerekli yardımın yapılarak, ………….. Bankası </w:t>
      </w:r>
      <w:proofErr w:type="gramStart"/>
      <w:r>
        <w:rPr>
          <w:rFonts w:ascii="Arial" w:hAnsi="Arial" w:cstheme="minorBidi"/>
          <w:color w:val="000000" w:themeColor="text1"/>
          <w:kern w:val="24"/>
        </w:rPr>
        <w:t>…………………………………….</w:t>
      </w:r>
      <w:proofErr w:type="gramEnd"/>
      <w:r>
        <w:rPr>
          <w:rFonts w:ascii="Arial" w:hAnsi="Arial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="Arial" w:hAnsi="Arial" w:cstheme="minorBidi"/>
          <w:color w:val="000000" w:themeColor="text1"/>
          <w:kern w:val="24"/>
        </w:rPr>
        <w:t>nolu</w:t>
      </w:r>
      <w:proofErr w:type="spellEnd"/>
      <w:r>
        <w:rPr>
          <w:rFonts w:ascii="Arial" w:hAnsi="Arial" w:cstheme="minorBidi"/>
          <w:color w:val="000000" w:themeColor="text1"/>
          <w:kern w:val="24"/>
        </w:rPr>
        <w:t xml:space="preserve"> hesabıma aktarılması hususunda;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>Gereğini arz ederim.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                                   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            İmza</w:t>
      </w:r>
      <w:proofErr w:type="gramStart"/>
      <w:r>
        <w:rPr>
          <w:rFonts w:ascii="Arial" w:hAnsi="Arial" w:cstheme="minorBidi"/>
          <w:color w:val="000000" w:themeColor="text1"/>
          <w:kern w:val="24"/>
        </w:rPr>
        <w:t>:………</w:t>
      </w:r>
      <w:proofErr w:type="gramEnd"/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                    Adı Soyadı</w:t>
      </w:r>
      <w:proofErr w:type="gramStart"/>
      <w:r>
        <w:rPr>
          <w:rFonts w:ascii="Arial" w:hAnsi="Arial" w:cstheme="minorBidi"/>
          <w:color w:val="000000" w:themeColor="text1"/>
          <w:kern w:val="24"/>
        </w:rPr>
        <w:t>:…</w:t>
      </w:r>
      <w:proofErr w:type="gramEnd"/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         Sicil No: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  <w:r>
        <w:rPr>
          <w:rFonts w:ascii="Arial" w:hAnsi="Arial" w:cstheme="minorBidi"/>
          <w:color w:val="000000" w:themeColor="text1"/>
          <w:kern w:val="24"/>
        </w:rPr>
        <w:t xml:space="preserve">                                                                                                     TC Kimlik No: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  <w:rPr>
          <w:rFonts w:ascii="Arial" w:hAnsi="Arial" w:cstheme="minorBidi"/>
          <w:color w:val="000000" w:themeColor="text1"/>
          <w:kern w:val="24"/>
        </w:rPr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b/>
          <w:bCs/>
          <w:color w:val="000000" w:themeColor="text1"/>
          <w:kern w:val="24"/>
          <w:sz w:val="22"/>
          <w:szCs w:val="22"/>
        </w:rPr>
        <w:t>EKLER: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  <w:sz w:val="22"/>
          <w:szCs w:val="22"/>
        </w:rPr>
        <w:t xml:space="preserve">1-Ölüm belgesi </w:t>
      </w:r>
      <w:r w:rsidR="00AF07DB">
        <w:rPr>
          <w:rFonts w:ascii="Arial" w:hAnsi="Arial" w:cstheme="minorBidi"/>
          <w:color w:val="000000" w:themeColor="text1"/>
          <w:kern w:val="24"/>
          <w:sz w:val="22"/>
          <w:szCs w:val="22"/>
        </w:rPr>
        <w:t>(2 Adet)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  <w:sz w:val="22"/>
          <w:szCs w:val="22"/>
        </w:rPr>
        <w:t>2-Veraset intikal belgesi</w:t>
      </w:r>
      <w:r w:rsidR="00AF07DB">
        <w:rPr>
          <w:rFonts w:ascii="Arial" w:hAnsi="Arial" w:cstheme="minorBidi"/>
          <w:color w:val="000000" w:themeColor="text1"/>
          <w:kern w:val="24"/>
          <w:sz w:val="22"/>
          <w:szCs w:val="22"/>
        </w:rPr>
        <w:t xml:space="preserve"> (2 Adet)</w:t>
      </w:r>
    </w:p>
    <w:p w:rsidR="00182D59" w:rsidRDefault="00182D59" w:rsidP="00182D59">
      <w:pPr>
        <w:pStyle w:val="NormalWeb"/>
        <w:tabs>
          <w:tab w:val="left" w:pos="10065"/>
        </w:tabs>
        <w:kinsoku w:val="0"/>
        <w:overflowPunct w:val="0"/>
        <w:spacing w:before="0" w:beforeAutospacing="0" w:after="0" w:afterAutospacing="0"/>
        <w:ind w:firstLine="706"/>
        <w:textAlignment w:val="baseline"/>
      </w:pPr>
      <w:r>
        <w:rPr>
          <w:rFonts w:ascii="Arial" w:hAnsi="Arial" w:cstheme="minorBidi"/>
          <w:color w:val="000000" w:themeColor="text1"/>
          <w:kern w:val="24"/>
          <w:sz w:val="22"/>
          <w:szCs w:val="22"/>
        </w:rPr>
        <w:t>3-Nüfus kayıt örneği</w:t>
      </w:r>
      <w:r w:rsidR="00AF07DB">
        <w:rPr>
          <w:rFonts w:ascii="Arial" w:hAnsi="Arial" w:cstheme="minorBidi"/>
          <w:color w:val="000000" w:themeColor="text1"/>
          <w:kern w:val="24"/>
          <w:sz w:val="22"/>
          <w:szCs w:val="22"/>
        </w:rPr>
        <w:t xml:space="preserve"> (2 Adet)</w:t>
      </w:r>
    </w:p>
    <w:p w:rsidR="00FC343B" w:rsidRDefault="00FC343B"/>
    <w:sectPr w:rsidR="00FC343B" w:rsidSect="00C8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59"/>
    <w:rsid w:val="00182D59"/>
    <w:rsid w:val="00AF07DB"/>
    <w:rsid w:val="00C82280"/>
    <w:rsid w:val="00F50812"/>
    <w:rsid w:val="00F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3FE9"/>
  <w15:docId w15:val="{A16940CE-8B28-4A05-A3ED-D5766BD8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AICU</cp:lastModifiedBy>
  <cp:revision>2</cp:revision>
  <dcterms:created xsi:type="dcterms:W3CDTF">2021-03-10T08:22:00Z</dcterms:created>
  <dcterms:modified xsi:type="dcterms:W3CDTF">2021-03-10T08:22:00Z</dcterms:modified>
</cp:coreProperties>
</file>